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A9" w:rsidRPr="00CF2EA9" w:rsidRDefault="00CF2EA9" w:rsidP="008F3FD8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«УТВЕРЖДАЮ»</w:t>
      </w:r>
    </w:p>
    <w:p w:rsidR="00CF2EA9" w:rsidRPr="00CF2EA9" w:rsidRDefault="00CF2EA9" w:rsidP="008F3FD8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судья соревнований</w:t>
      </w:r>
    </w:p>
    <w:p w:rsidR="00CF2EA9" w:rsidRPr="00CF2EA9" w:rsidRDefault="00CF2EA9" w:rsidP="008F3FD8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707D7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__________А.</w:t>
      </w:r>
      <w:r w:rsidR="00C200A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707D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200A5">
        <w:rPr>
          <w:rFonts w:ascii="Times New Roman" w:eastAsia="Times New Roman" w:hAnsi="Times New Roman" w:cs="Times New Roman"/>
          <w:sz w:val="28"/>
          <w:szCs w:val="24"/>
          <w:lang w:eastAsia="ru-RU"/>
        </w:rPr>
        <w:t>Глухов</w:t>
      </w:r>
    </w:p>
    <w:p w:rsidR="00CF2EA9" w:rsidRPr="00CF2EA9" w:rsidRDefault="00CF2EA9" w:rsidP="00CF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2EA9" w:rsidRPr="00CF2EA9" w:rsidRDefault="00CF2EA9" w:rsidP="00CF2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 С Л О В И Я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проведения </w:t>
      </w:r>
      <w:r w:rsidR="00903A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C200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CF2E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CC7E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CF2E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слет</w:t>
      </w:r>
      <w:r w:rsidR="00CC7E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юных туристов-краеведов Ставрополья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2EA9" w:rsidRPr="00CF2EA9" w:rsidRDefault="00CC7E7A" w:rsidP="00CF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Туристское ориентирование</w:t>
      </w:r>
      <w:r w:rsidR="00CF2EA9" w:rsidRPr="00CF2EA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(в</w:t>
      </w:r>
      <w:r w:rsidR="00CF2EA9" w:rsidRPr="00CF2EA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ыбор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)</w:t>
      </w:r>
      <w:r w:rsidR="00CF2EA9"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2EA9" w:rsidRPr="00CF2EA9" w:rsidRDefault="00CF2EA9" w:rsidP="00CF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F2EA9" w:rsidRPr="00CF2EA9" w:rsidRDefault="00903AF8" w:rsidP="00C63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 команды – </w:t>
      </w:r>
      <w:r w:rsidR="00CF2EA9"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8 у</w:t>
      </w:r>
      <w:r w:rsidR="00CC7E7A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не менее 2-х девушек</w:t>
      </w:r>
      <w:r w:rsidR="00CC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Зачет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8</w:t>
      </w:r>
      <w:r w:rsidR="00C63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результатам.</w:t>
      </w:r>
    </w:p>
    <w:p w:rsidR="00CF2EA9" w:rsidRPr="00CF2EA9" w:rsidRDefault="00CF2EA9" w:rsidP="008F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определенное контрольное время взять наибольшее количество КП. За полную минуту просроченного времени снимается 1 балл.</w:t>
      </w:r>
    </w:p>
    <w:p w:rsidR="00CF2EA9" w:rsidRPr="00CF2EA9" w:rsidRDefault="00CF2EA9" w:rsidP="008F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в личном зачете определяется по наибольшей сумме баллов набранных участником. При равенстве баллов преимущество получает участник, имеющий лучший результат прохождения дистанции (время).</w:t>
      </w:r>
    </w:p>
    <w:p w:rsidR="00CF2EA9" w:rsidRPr="00CF2EA9" w:rsidRDefault="00CF2EA9" w:rsidP="008F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Командный результат определяется по наибольшей сумме баллов набранных зачетными участниками.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CF2EA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Туристские навыки и быт.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соревнованиях по туристским навыкам и быту, результат подводится по сумме баллов набранных командой за все дни соревнований. Штрафные баллы</w:t>
      </w:r>
      <w:r w:rsidR="00B949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полученные командой</w:t>
      </w:r>
      <w:r w:rsidR="00E57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вычитаются из общей суммы баллов. 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судейской коллегии будет проходить следующим образом:</w:t>
      </w:r>
    </w:p>
    <w:p w:rsidR="00CF2EA9" w:rsidRPr="00CF2EA9" w:rsidRDefault="00B949A1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F2EA9"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день – контрольно-консультационный обход;</w:t>
      </w:r>
    </w:p>
    <w:p w:rsidR="00CF2EA9" w:rsidRPr="00CF2EA9" w:rsidRDefault="00B949A1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F2EA9"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последующие дни – утренний, вечерний обходы.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утреннего и вечернего обходов, судейская бригада имеет право начислять штрафные баллы в любое время и в любом месте проведения соревнований. </w:t>
      </w:r>
    </w:p>
    <w:p w:rsidR="00CF2EA9" w:rsidRPr="00CF2EA9" w:rsidRDefault="00CF2EA9" w:rsidP="00B949A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проводится с момента заезда команды и заключается в выполнении командой требований по содержанию в порядке территории лагеря и кухни, соблюдении правил техники безопасности, поведения, требований гигиены и режимных моментов соревнований. </w:t>
      </w:r>
    </w:p>
    <w:p w:rsidR="00CF2EA9" w:rsidRPr="00CF2EA9" w:rsidRDefault="008F3FD8" w:rsidP="008F3FD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EA9"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 объявляются на месте.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возможных штрафов: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2E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Порядок в лагере: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1.Небрежная постановка, обвисание, перекос палатки (за каждое) - 1 балл;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2.Беспорядок в лагере (разбросаны вещи, мусор) (за каждое) – 1 балл;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3.Беспорядок в палатке (разбросаны вещи, не собрана постель, мусор и т.п.)–1 балл;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4.Мокрые вещи в палатке (за каждое) – 2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5.Грязная одежда и обувь в палатке (за каждое) – 3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6.Сушка одежды, обуви, снаряжения рядом с готовящейся пищей – 3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7.Нарушение требований безопасности при хранении режущих предметов – 3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8.Неприспособленность элементов лагеря к условиям непогоды – 3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9.Использование огня в палатке – 10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10.Порубка зеленых насаждений – 10 баллов.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Состояние кухни и хранение продуктов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11.Неправильное оборудование костра – 3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12.Антисанитарное состояние кухни – 3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13.Небрежно вымытая посуда (за каждое) – 2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14.Хранение посуды в открытом виде, не в специально приспособленном месте – 2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15.Нарушение безопасности при приготовлении пищи у костра (отсутствие обуви, брюк, штормовки, рукавиц, головного убора, половника) – 3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16.Нарушение безопасности при заготовке дров – 3 балла;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17.Антисанитарные неправильные условия хранения продуктов, не раздельное хранение – 5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18.Забор воды, мытье посуды, умывание, стирка вне отведенных мест – 10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19.Утилизация пищевых отходов, мусора вне отведенного места – 10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20.Оставлен без присмотра костер – 10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2E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Правила поведения: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21.Нарушения распорядка дня (за каждое) – 5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22.Разговоры, свет в палатке после отбоя – 5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23.Самовольный уход участника за территорию лагеря – 10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24.Нахождение руководителя или участника в полигоне соревнований без санкций ГСК – снятие команды с дистанции;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25.Опоздание руководителя на совещание – 5 баллов;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26.Курение участника </w:t>
      </w:r>
      <w:r w:rsidR="008C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лагеря, на дистанции 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 баллов.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>27.Распитие алкогольных напитков (в т.ч. слабоалкогольных) - команда может быть снята с соревнований и удалена из лагеря решением ГСК</w:t>
      </w: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неоднократных грубых нарушений условий быта в полевом лагере команда может быть снята с соревнований и удалена из лагеря решением ГСК. </w:t>
      </w:r>
    </w:p>
    <w:p w:rsidR="00CF2EA9" w:rsidRDefault="00CF2EA9" w:rsidP="00B3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0A5" w:rsidRPr="00B315CD" w:rsidRDefault="00C200A5" w:rsidP="00C20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315C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Конкурсная программа</w:t>
      </w:r>
    </w:p>
    <w:p w:rsidR="00C200A5" w:rsidRPr="00B315CD" w:rsidRDefault="00C200A5" w:rsidP="00C2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315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Краеведческая викторина</w:t>
      </w: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участников -2-3 человека. Участники отвечают письменно на данные вопросы (10 вопросов). За каждый правильный ответ команда получает 5 б.</w:t>
      </w: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работы -30 минут.</w:t>
      </w: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Рекомендуемая литература:</w:t>
      </w: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Ставропольский край в истории СССР. Под общей редакцией П.А.Шацкого. Пособие по историческому краеведению. — Ставропольское книжное издательство, 1975. </w:t>
      </w:r>
    </w:p>
    <w:p w:rsidR="00C200A5" w:rsidRDefault="00C200A5" w:rsidP="00C2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315C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Конкурс художественной самодеятельности</w:t>
      </w: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Максимальное количество баллов – 50.</w:t>
      </w: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всегда будет солнце!</w:t>
      </w: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Представляется литературно-музыкальная композиция.</w:t>
      </w:r>
    </w:p>
    <w:p w:rsidR="00C200A5" w:rsidRPr="00B315CD" w:rsidRDefault="00C200A5" w:rsidP="00C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5C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выступления: не более 8 минут.</w:t>
      </w:r>
    </w:p>
    <w:p w:rsidR="00B315CD" w:rsidRPr="00CF2EA9" w:rsidRDefault="00B315CD" w:rsidP="00B3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2EA9" w:rsidRPr="00CF2EA9" w:rsidRDefault="00CF2EA9" w:rsidP="00CF2EA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F2EA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lastRenderedPageBreak/>
        <w:t>Условия проведения технических видов соревнований.</w:t>
      </w:r>
    </w:p>
    <w:p w:rsidR="00B949A1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Соревнования проводятся согласно Правил соревнований по спортивному туризму, Правил организации и проведения туристских соревнований учащихся Российской Федерации,  Регламента по виду спорта «спортивный туризм» по группе дисциплин «дист</w:t>
      </w:r>
      <w:r w:rsidR="00A91E9F">
        <w:rPr>
          <w:rFonts w:ascii="Times New Roman" w:eastAsia="Times New Roman" w:hAnsi="Times New Roman" w:cs="Times New Roman"/>
          <w:sz w:val="28"/>
          <w:szCs w:val="24"/>
          <w:lang w:eastAsia="ru-RU"/>
        </w:rPr>
        <w:t>анция-пешеходная», Москва – 2014</w:t>
      </w: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год, далее «Регламент...» и Условий</w:t>
      </w:r>
      <w:r w:rsidR="00B94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</w:t>
      </w:r>
      <w:r w:rsidR="006C3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4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39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соревнований.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Отклонения от «Регламента...»  оговариваются в настоящих Условиях.  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Соревнования на «дистанции-пешеходная», проводится по бесштрафовой системе оценки нарушений.</w:t>
      </w:r>
    </w:p>
    <w:p w:rsidR="00CF2EA9" w:rsidRPr="00CF2EA9" w:rsidRDefault="00CF2EA9" w:rsidP="00B949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Дистанция проходится участником индивидуально.</w:t>
      </w:r>
    </w:p>
    <w:p w:rsidR="00CF2EA9" w:rsidRPr="00CF2EA9" w:rsidRDefault="00CF2EA9" w:rsidP="008C2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На всех этапах участник работает в каске.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Запрещается нахождение на дистанции представителей и тех участников, которые в этот момент еще не стартовали или уже финишировали, без разрешения ГСК, в противном случае участники, команды могут быть сняты.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="006C393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F2E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 до старта участник проходит предстартовую проверку, на которой проверяется снаряжение. Участник не выпускается на дистанцию до полного выполнения всех требований судьи по безопасности.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Дистанция заключается в последовательном прохождении технических этапов от старта к финишу. 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Участник движется от старта до финиша  по маркиров</w:t>
      </w:r>
      <w:r w:rsidR="006C393F">
        <w:rPr>
          <w:rFonts w:ascii="Times New Roman" w:eastAsia="Times New Roman" w:hAnsi="Times New Roman" w:cs="Times New Roman"/>
          <w:sz w:val="28"/>
          <w:lang w:eastAsia="ru-RU"/>
        </w:rPr>
        <w:t>ке</w:t>
      </w:r>
      <w:r w:rsidRPr="00CF2EA9">
        <w:rPr>
          <w:rFonts w:ascii="Times New Roman" w:eastAsia="Times New Roman" w:hAnsi="Times New Roman" w:cs="Times New Roman"/>
          <w:sz w:val="28"/>
          <w:lang w:eastAsia="ru-RU"/>
        </w:rPr>
        <w:t>. 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 xml:space="preserve">Все снаряжение участник транспортирует от старта до финиша последовательно через все этапы. </w:t>
      </w:r>
      <w:r w:rsidRPr="00CF2E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переносе веревки участником: она пристегнута  в несущую часть системы и жестко закреплена на корпусе.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Все оборудование на этапах судейское, кроме оговоренных в данных Условиях, участник н</w:t>
      </w:r>
      <w:r w:rsidR="006C393F">
        <w:rPr>
          <w:rFonts w:ascii="Times New Roman" w:eastAsia="Times New Roman" w:hAnsi="Times New Roman" w:cs="Times New Roman"/>
          <w:sz w:val="28"/>
          <w:lang w:eastAsia="ru-RU"/>
        </w:rPr>
        <w:t>аводит и снимает самостоятельно</w:t>
      </w:r>
      <w:r w:rsidRPr="00CF2EA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b/>
          <w:sz w:val="28"/>
          <w:lang w:eastAsia="ru-RU"/>
        </w:rPr>
        <w:t>Волочение веревок между этапами, на этап</w:t>
      </w:r>
      <w:r w:rsidR="006C393F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CF2EA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запрещено.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 xml:space="preserve">Финиш дистанции по пересечению участником и последней единицей снаряжения финишного створа. 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Результат определяется временем прохождения дистанции.</w:t>
      </w:r>
      <w:r w:rsidRPr="00CF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 xml:space="preserve">КВ на этапах отсекается по входу в РЗ   и выходу из неё.       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При снятии с этапа  участник не имеет права проходить этап второй раз.</w:t>
      </w:r>
    </w:p>
    <w:p w:rsidR="00B949A1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Участники в зависимости от прохождения дистанции занимают места:</w:t>
      </w:r>
    </w:p>
    <w:p w:rsidR="00B949A1" w:rsidRDefault="006C393F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2EA9" w:rsidRPr="00CF2EA9">
        <w:rPr>
          <w:rFonts w:ascii="Times New Roman" w:eastAsia="Times New Roman" w:hAnsi="Times New Roman" w:cs="Times New Roman"/>
          <w:sz w:val="28"/>
          <w:lang w:eastAsia="ru-RU"/>
        </w:rPr>
        <w:t>- участники,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2EA9" w:rsidRPr="00CF2EA9">
        <w:rPr>
          <w:rFonts w:ascii="Times New Roman" w:eastAsia="Times New Roman" w:hAnsi="Times New Roman" w:cs="Times New Roman"/>
          <w:sz w:val="28"/>
          <w:lang w:eastAsia="ru-RU"/>
        </w:rPr>
        <w:t>полностью</w:t>
      </w:r>
      <w:r w:rsidR="00B949A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2EA9" w:rsidRPr="00CF2EA9">
        <w:rPr>
          <w:rFonts w:ascii="Times New Roman" w:eastAsia="Times New Roman" w:hAnsi="Times New Roman" w:cs="Times New Roman"/>
          <w:sz w:val="28"/>
          <w:lang w:eastAsia="ru-RU"/>
        </w:rPr>
        <w:t>прошедшие</w:t>
      </w:r>
      <w:r w:rsidR="00B949A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52BB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2EA9" w:rsidRPr="00CF2EA9">
        <w:rPr>
          <w:rFonts w:ascii="Times New Roman" w:eastAsia="Times New Roman" w:hAnsi="Times New Roman" w:cs="Times New Roman"/>
          <w:sz w:val="28"/>
          <w:lang w:eastAsia="ru-RU"/>
        </w:rPr>
        <w:t>дистанцию;</w:t>
      </w:r>
    </w:p>
    <w:p w:rsidR="00CF2EA9" w:rsidRPr="00CF2EA9" w:rsidRDefault="006C393F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2EA9" w:rsidRPr="00CF2EA9">
        <w:rPr>
          <w:rFonts w:ascii="Times New Roman" w:eastAsia="Times New Roman" w:hAnsi="Times New Roman" w:cs="Times New Roman"/>
          <w:sz w:val="28"/>
          <w:lang w:eastAsia="ru-RU"/>
        </w:rPr>
        <w:t>- участники,</w:t>
      </w:r>
      <w:r w:rsidR="00B949A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2EA9" w:rsidRPr="00CF2EA9">
        <w:rPr>
          <w:rFonts w:ascii="Times New Roman" w:eastAsia="Times New Roman" w:hAnsi="Times New Roman" w:cs="Times New Roman"/>
          <w:sz w:val="28"/>
          <w:lang w:eastAsia="ru-RU"/>
        </w:rPr>
        <w:t>имеющие снятие 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2EA9" w:rsidRPr="00CF2EA9">
        <w:rPr>
          <w:rFonts w:ascii="Times New Roman" w:eastAsia="Times New Roman" w:hAnsi="Times New Roman" w:cs="Times New Roman"/>
          <w:sz w:val="28"/>
          <w:lang w:eastAsia="ru-RU"/>
        </w:rPr>
        <w:t>этапа;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 xml:space="preserve">- участники, </w:t>
      </w:r>
      <w:r w:rsidR="006C393F">
        <w:rPr>
          <w:rFonts w:ascii="Times New Roman" w:eastAsia="Times New Roman" w:hAnsi="Times New Roman" w:cs="Times New Roman"/>
          <w:sz w:val="28"/>
          <w:lang w:eastAsia="ru-RU"/>
        </w:rPr>
        <w:t xml:space="preserve">снятые с </w:t>
      </w:r>
      <w:r w:rsidRPr="00CF2EA9">
        <w:rPr>
          <w:rFonts w:ascii="Times New Roman" w:eastAsia="Times New Roman" w:hAnsi="Times New Roman" w:cs="Times New Roman"/>
          <w:sz w:val="28"/>
          <w:lang w:eastAsia="ru-RU"/>
        </w:rPr>
        <w:t xml:space="preserve"> дистанции (по количеству пройденных этапов).</w:t>
      </w:r>
    </w:p>
    <w:p w:rsidR="00CF2EA9" w:rsidRPr="00CF2EA9" w:rsidRDefault="00CF2EA9" w:rsidP="00B94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F2EA9">
        <w:rPr>
          <w:rFonts w:ascii="Times New Roman" w:eastAsia="Times New Roman" w:hAnsi="Times New Roman" w:cs="Times New Roman"/>
          <w:sz w:val="28"/>
          <w:lang w:eastAsia="ru-RU"/>
        </w:rPr>
        <w:t>Корректировка контрольного времени после результатов первых 3-х участников.</w:t>
      </w:r>
    </w:p>
    <w:p w:rsidR="00CF2EA9" w:rsidRDefault="00CF2EA9" w:rsidP="00B949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B949A1">
        <w:rPr>
          <w:rFonts w:ascii="Times New Roman" w:eastAsia="Times New Roman" w:hAnsi="Times New Roman" w:cs="Times New Roman"/>
          <w:sz w:val="28"/>
          <w:lang w:eastAsia="ru-RU"/>
        </w:rPr>
        <w:t>Перечень возможных этапов:</w:t>
      </w:r>
    </w:p>
    <w:p w:rsidR="00A91E9F" w:rsidRDefault="00A91E9F" w:rsidP="00B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63AB" w:rsidRPr="00D06E7C" w:rsidRDefault="00AB63AB" w:rsidP="00A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Дистанция – пешеходная – (лично-командная)</w:t>
      </w:r>
    </w:p>
    <w:p w:rsidR="00AB63AB" w:rsidRPr="00AB63AB" w:rsidRDefault="00AB63AB" w:rsidP="00AB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63AB" w:rsidRPr="00AB63AB" w:rsidRDefault="00AB63AB" w:rsidP="00AB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lang w:eastAsia="ru-RU"/>
        </w:rPr>
        <w:t>Класс дистанции — 3</w:t>
      </w:r>
      <w:r w:rsidR="00CE50B9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>для старшей группы</w:t>
      </w:r>
      <w:r w:rsidR="00CE50B9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Количество этапов — </w:t>
      </w:r>
      <w:r w:rsidR="00557765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AB63AB" w:rsidRPr="00AB63AB" w:rsidRDefault="00AB63AB" w:rsidP="00AB6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Класс дистанции – </w:t>
      </w:r>
      <w:r w:rsidR="00B949A1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E50B9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>для младшей группы</w:t>
      </w:r>
      <w:r w:rsidR="00CE50B9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AB63AB" w:rsidRPr="00AB63AB" w:rsidRDefault="00AB63AB" w:rsidP="00AB63A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Набор высоты -  до </w:t>
      </w:r>
      <w:r w:rsidR="00CE50B9">
        <w:rPr>
          <w:rFonts w:ascii="Times New Roman" w:eastAsia="Times New Roman" w:hAnsi="Times New Roman" w:cs="Times New Roman"/>
          <w:sz w:val="28"/>
          <w:lang w:eastAsia="ru-RU"/>
        </w:rPr>
        <w:t>40</w:t>
      </w:r>
      <w:r w:rsidRPr="00AB63AB">
        <w:rPr>
          <w:rFonts w:ascii="Times New Roman" w:eastAsia="Times New Roman" w:hAnsi="Times New Roman" w:cs="Times New Roman"/>
          <w:sz w:val="28"/>
          <w:lang w:eastAsia="ru-RU"/>
        </w:rPr>
        <w:t xml:space="preserve"> м                              Длина дистанции —  600 м</w:t>
      </w:r>
    </w:p>
    <w:p w:rsidR="00AB63AB" w:rsidRPr="00AB63AB" w:rsidRDefault="00A91E9F" w:rsidP="00AB63A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Состав команды - </w:t>
      </w:r>
      <w:r w:rsidR="00AB63AB" w:rsidRPr="00AB63AB">
        <w:rPr>
          <w:rFonts w:ascii="Times New Roman" w:eastAsia="Times New Roman" w:hAnsi="Times New Roman" w:cs="Times New Roman"/>
          <w:sz w:val="28"/>
          <w:lang w:eastAsia="ru-RU"/>
        </w:rPr>
        <w:t>8 участников (зачет 6 м.+ 2 д.)</w:t>
      </w:r>
      <w:r w:rsidR="00AB63AB" w:rsidRPr="00AB63AB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AB63AB" w:rsidRPr="00AB63AB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AB63AB" w:rsidRPr="00557765" w:rsidRDefault="00AB63AB" w:rsidP="00AB6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1-2</w:t>
      </w:r>
      <w:r w:rsidR="00E9313D"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E9313D"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лок (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подъем на жумарах, наклонная вниз, старшая </w:t>
      </w:r>
      <w:r w:rsidR="00CE50B9"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и младшая группа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).</w:t>
      </w:r>
    </w:p>
    <w:p w:rsidR="00AB63AB" w:rsidRPr="00557765" w:rsidRDefault="00AB63AB" w:rsidP="00AB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3. Переправа по параллельным.</w:t>
      </w:r>
    </w:p>
    <w:p w:rsidR="00AB63AB" w:rsidRPr="00557765" w:rsidRDefault="00AB63AB" w:rsidP="00AB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Подъем по склону.</w:t>
      </w:r>
    </w:p>
    <w:p w:rsidR="00AB63AB" w:rsidRPr="00557765" w:rsidRDefault="00AB63AB" w:rsidP="00AB6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 Спуск по склону с самонаведением</w:t>
      </w:r>
      <w:r w:rsidR="00CE50B9"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в два этапа</w:t>
      </w: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(старшая группа).</w:t>
      </w:r>
    </w:p>
    <w:p w:rsidR="00467675" w:rsidRPr="00557765" w:rsidRDefault="00467675" w:rsidP="00AB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5. Спуск по склону с самостоятельным наращиванием перил 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(младшая группа).</w:t>
      </w:r>
    </w:p>
    <w:p w:rsidR="001658BC" w:rsidRDefault="00AB63AB" w:rsidP="0016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 Навесная переправа.</w:t>
      </w:r>
    </w:p>
    <w:p w:rsidR="00557765" w:rsidRDefault="00557765" w:rsidP="0016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7. Траверс с перестежкой </w:t>
      </w:r>
    </w:p>
    <w:p w:rsidR="00557765" w:rsidRPr="00557765" w:rsidRDefault="00557765" w:rsidP="0016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8-9. Блок (наклонная вверх – спуск на восьмерке) </w:t>
      </w:r>
      <w:r w:rsidRPr="00557765">
        <w:rPr>
          <w:rFonts w:ascii="Times New Roman" w:eastAsia="Times New Roman" w:hAnsi="Times New Roman" w:cs="Times New Roman"/>
          <w:bCs/>
          <w:sz w:val="28"/>
          <w:lang w:eastAsia="ru-RU"/>
        </w:rPr>
        <w:t>(старшая группа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</w:p>
    <w:p w:rsidR="00AB63AB" w:rsidRPr="00AB63AB" w:rsidRDefault="00AB63AB" w:rsidP="00165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77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ФИНИШ</w:t>
      </w:r>
    </w:p>
    <w:p w:rsidR="00AB63AB" w:rsidRPr="00D06E7C" w:rsidRDefault="00AB63AB" w:rsidP="00AB63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C63CA7" w:rsidRDefault="00AB63AB" w:rsidP="00AB63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Дистанция – пешеходная-группа (короткая), </w:t>
      </w:r>
    </w:p>
    <w:p w:rsidR="00C63CA7" w:rsidRDefault="00C63CA7" w:rsidP="00AB63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AB63AB" w:rsidRDefault="00C63CA7" w:rsidP="00AB63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для младшей группы</w:t>
      </w:r>
      <w:r w:rsidR="00AB63AB" w:rsidRPr="00D06E7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с командным сопровождением на водных переправах</w:t>
      </w:r>
    </w:p>
    <w:p w:rsidR="00C63CA7" w:rsidRDefault="00C63CA7" w:rsidP="00AB63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C63CA7" w:rsidRPr="00D06E7C" w:rsidRDefault="00C63CA7" w:rsidP="00AB63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для старшей группы с самонаведением</w:t>
      </w:r>
    </w:p>
    <w:p w:rsidR="00D06E7C" w:rsidRPr="00AB63AB" w:rsidRDefault="00D06E7C" w:rsidP="00AB63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63AB" w:rsidRDefault="00AB63AB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Класс дистанции</w:t>
      </w:r>
      <w:r w:rsidR="00DA63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BE22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 </w:t>
      </w:r>
      <w:r w:rsidR="00DA63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(для младшей группы)</w:t>
      </w: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Количество этапов    - </w:t>
      </w:r>
      <w:r w:rsidR="00546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</w:p>
    <w:p w:rsidR="00DA635B" w:rsidRPr="00AB63AB" w:rsidRDefault="00DA635B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Класс дистанции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3 (для старшей группы)</w:t>
      </w:r>
    </w:p>
    <w:p w:rsidR="00AB63AB" w:rsidRDefault="00AB63AB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Состав команды- </w:t>
      </w:r>
      <w:r w:rsidR="00BE22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участник</w:t>
      </w:r>
      <w:r w:rsidR="00BE22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BE22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(3 м. + 1 д.)</w:t>
      </w:r>
      <w:r w:rsidRPr="00AB63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F77912" w:rsidRPr="00FC47AD" w:rsidRDefault="00F77912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1-2. Блок (подъем на жумар</w:t>
      </w:r>
      <w:r w:rsid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</w:t>
      </w:r>
      <w:r w:rsidRP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наклонная вниз, старшая и младшая группа).</w:t>
      </w:r>
    </w:p>
    <w:p w:rsidR="00AB63AB" w:rsidRPr="00FC47AD" w:rsidRDefault="00F77912" w:rsidP="00F7791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</w:t>
      </w:r>
      <w:r w:rsidR="00AB63AB" w:rsidRP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Навесная переправа 15-20 м</w:t>
      </w:r>
    </w:p>
    <w:p w:rsidR="00F77912" w:rsidRPr="00FC47AD" w:rsidRDefault="00F77912" w:rsidP="00F77912">
      <w:pPr>
        <w:pStyle w:val="ab"/>
        <w:rPr>
          <w:rFonts w:ascii="Times New Roman" w:hAnsi="Times New Roman" w:cs="Times New Roman"/>
          <w:b/>
          <w:sz w:val="28"/>
          <w:lang w:eastAsia="ru-RU"/>
        </w:rPr>
      </w:pPr>
      <w:r w:rsidRPr="00FC47AD">
        <w:rPr>
          <w:rFonts w:ascii="Times New Roman" w:hAnsi="Times New Roman" w:cs="Times New Roman"/>
          <w:b/>
          <w:sz w:val="28"/>
          <w:lang w:eastAsia="ru-RU"/>
        </w:rPr>
        <w:t>4.</w:t>
      </w:r>
      <w:r w:rsidR="00546035">
        <w:rPr>
          <w:rFonts w:ascii="Times New Roman" w:hAnsi="Times New Roman" w:cs="Times New Roman"/>
          <w:b/>
          <w:sz w:val="28"/>
          <w:lang w:eastAsia="ru-RU"/>
        </w:rPr>
        <w:t xml:space="preserve"> узлы </w:t>
      </w:r>
      <w:r w:rsidRPr="00FC47AD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AB63AB" w:rsidRPr="00FC47AD" w:rsidRDefault="00F77912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5.6.7</w:t>
      </w:r>
      <w:r w:rsidR="00AB63AB" w:rsidRP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Подъем, траверс, спуск (блок этапов)</w:t>
      </w:r>
    </w:p>
    <w:p w:rsidR="00AB63AB" w:rsidRPr="00FC47AD" w:rsidRDefault="00F77912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="00AB63AB" w:rsidRPr="00FC47A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Переправа по параллельным веревкам (вода) 15-20 м</w:t>
      </w:r>
    </w:p>
    <w:p w:rsidR="00AB63AB" w:rsidRPr="00FC47AD" w:rsidRDefault="00AB63AB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32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Рекомендуемое (минимальное) командное снаряжение</w:t>
      </w:r>
      <w:r w:rsidR="00002323" w:rsidRPr="0000232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(для младшей группы)</w:t>
      </w:r>
      <w:r w:rsidRPr="0000232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: </w:t>
      </w:r>
      <w:r w:rsidRPr="00FC4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веревка основная </w:t>
      </w:r>
      <w:r w:rsidR="000023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диаметром </w:t>
      </w:r>
      <w:r w:rsidRPr="00FC4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</w:t>
      </w:r>
      <w:r w:rsidR="000023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- 11</w:t>
      </w:r>
      <w:r w:rsidRPr="00FC4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мм 1-на, не менее 25 м., карабины в количестве необходимом для прохождения дистанции.</w:t>
      </w:r>
    </w:p>
    <w:p w:rsidR="00AB63AB" w:rsidRDefault="00AB63AB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C4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Перила судейские. Команда может использовать неограниченное количество снаряжения согласно тактике прохождения дистанции.</w:t>
      </w:r>
    </w:p>
    <w:p w:rsidR="00002323" w:rsidRDefault="00002323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232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Рекомендуемое (минимальное) командное снаряжение (для </w:t>
      </w: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старшей</w:t>
      </w:r>
      <w:r w:rsidRPr="0000232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группы):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C4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веревка основная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диаметром </w:t>
      </w:r>
      <w:r w:rsidRPr="00FC4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11 </w:t>
      </w:r>
      <w:r w:rsidRPr="00FC4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- 3 веревки по 50 м., минимальное количество  карабинов – 10 шт.</w:t>
      </w:r>
      <w:r w:rsidRPr="000023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C47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Команда может использовать неограниченное количество снаряжения согласно тактике прохождения дистанции.</w:t>
      </w:r>
    </w:p>
    <w:p w:rsidR="00002323" w:rsidRDefault="00002323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Страховка первого участника на блоке этапов 1-2 при подъеме на жумаре осуществляется судьей. Страховка остальных участников осуществляется через судейский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карабин самими участниками команды.</w:t>
      </w:r>
    </w:p>
    <w:p w:rsidR="00546035" w:rsidRPr="00AB63AB" w:rsidRDefault="00546035" w:rsidP="00AB63A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старшей группы самонаведение всех этапов кроме этапов 1-2.</w:t>
      </w:r>
    </w:p>
    <w:p w:rsidR="00AB63AB" w:rsidRDefault="00AB63AB" w:rsidP="00A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91E9F" w:rsidRDefault="00A91E9F" w:rsidP="00A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91E9F" w:rsidRPr="00AB63AB" w:rsidRDefault="00A91E9F" w:rsidP="00A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AB63AB" w:rsidRPr="0097378C" w:rsidRDefault="00AB63AB" w:rsidP="00AB63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97378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Маршрут-пешеходный-3-я степень (4-хдневный).</w:t>
      </w:r>
    </w:p>
    <w:p w:rsidR="00AB63AB" w:rsidRPr="0097378C" w:rsidRDefault="00AB63AB" w:rsidP="00AB63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AB63AB" w:rsidRPr="0097378C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Командам выдается маршрутный лист. За определенное время, команда, без руководителя оформляет  маршрутные документы согласно «Инструкции по организации и проведению туристских походов, экспедиций с учащимися, воспитанниками и студентами РФ» пр. № 293, Регламента по спортивному туризму  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мероприятиям связанных с прохождением туристских маршрутов (Туристско-спортивный союз России, Москва 2008 г.) и предоставляет их в МКК соревнований.</w:t>
      </w:r>
    </w:p>
    <w:p w:rsidR="00AB63AB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время похода команды преодолевают естественные препятствия (подъемы, спуски, траверсы, переправы). Контрольные этапы (препятствия) будут судиться за нарушение техники безопасности. Стоимость одного нарушения – 5 б. </w:t>
      </w:r>
    </w:p>
    <w:p w:rsidR="00FE7232" w:rsidRPr="0097378C" w:rsidRDefault="00FE7232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местах ночлегов и на маршруте возможно выполнение туристских заданий (знание топографических знаков, азимут на предмет, сигналы бедствия, скорость </w:t>
      </w:r>
      <w:r w:rsidR="00B039D4">
        <w:rPr>
          <w:rFonts w:ascii="Times New Roman" w:eastAsia="Times New Roman" w:hAnsi="Times New Roman" w:cs="Times New Roman"/>
          <w:sz w:val="28"/>
          <w:szCs w:val="24"/>
          <w:lang w:eastAsia="ru-RU"/>
        </w:rPr>
        <w:t>течения реки, определение высот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 предмета</w:t>
      </w:r>
      <w:r w:rsidR="00B039D4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установка палатки, разведение костра, закипя</w:t>
      </w:r>
      <w:r w:rsidR="00840AA6">
        <w:rPr>
          <w:rFonts w:ascii="Times New Roman" w:eastAsia="Times New Roman" w:hAnsi="Times New Roman" w:cs="Times New Roman"/>
          <w:sz w:val="28"/>
          <w:szCs w:val="24"/>
          <w:lang w:eastAsia="ru-RU"/>
        </w:rPr>
        <w:t>тить</w:t>
      </w:r>
      <w:r w:rsidR="00B03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литра воды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др.) </w:t>
      </w:r>
    </w:p>
    <w:p w:rsidR="00AB63AB" w:rsidRPr="0097378C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оформлению заявочной документации, прохождению контрольных этапов, оценки туристских навыков и быта, аптечки и ремнабора  будут подводит</w:t>
      </w:r>
      <w:r w:rsidR="00E9503D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итоги похода.</w:t>
      </w:r>
    </w:p>
    <w:p w:rsidR="00AB63AB" w:rsidRPr="0097378C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Места команд определяются по наименьшей сумме баллов  полученной командой по 5-и позициям.     </w:t>
      </w:r>
    </w:p>
    <w:p w:rsidR="00AB63AB" w:rsidRPr="0097378C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Маршрутный лист будет судит</w:t>
      </w:r>
      <w:r w:rsidR="00546035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2-м позициям: </w:t>
      </w:r>
    </w:p>
    <w:p w:rsidR="00AB63AB" w:rsidRPr="0097378C" w:rsidRDefault="00AB63AB" w:rsidP="00BE224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Правильность заполнения всех пунктов (1 пункт-1 б)</w:t>
      </w:r>
    </w:p>
    <w:p w:rsidR="00AB63AB" w:rsidRPr="0097378C" w:rsidRDefault="00AB63AB" w:rsidP="00BE224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Аккуратность заполнения</w:t>
      </w:r>
      <w:r w:rsidR="00CC3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до 5 баллов  </w:t>
      </w:r>
    </w:p>
    <w:p w:rsidR="00AB63AB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Командам необходимо иметь  личное и групповое снаряжение для прохождения кольцевого маршрута с элементами </w:t>
      </w:r>
      <w:r w:rsidR="00E124DC">
        <w:rPr>
          <w:rFonts w:ascii="Times New Roman" w:eastAsia="Times New Roman" w:hAnsi="Times New Roman" w:cs="Times New Roman"/>
          <w:sz w:val="28"/>
          <w:szCs w:val="24"/>
          <w:lang w:eastAsia="ru-RU"/>
        </w:rPr>
        <w:t>1-й категории сложности             (</w:t>
      </w:r>
      <w:r w:rsidR="00B03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долина реки София - </w:t>
      </w:r>
      <w:r w:rsidR="00E124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долина реки</w:t>
      </w:r>
      <w:r w:rsidR="00A91E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 Айры</w:t>
      </w:r>
      <w:bookmarkStart w:id="0" w:name="_GoBack"/>
      <w:bookmarkEnd w:id="0"/>
      <w:r w:rsidR="00E1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пер. Столичный </w:t>
      </w:r>
      <w:r w:rsidR="00B03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долина реки Псыш </w:t>
      </w:r>
      <w:r w:rsidR="00E1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пер. </w:t>
      </w:r>
      <w:r w:rsidR="00B039D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Караджаш</w:t>
      </w:r>
      <w:r w:rsidR="00E12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поляна Мостовая</w:t>
      </w:r>
      <w:r w:rsidR="009F27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039D4" w:rsidRDefault="00B039D4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Каждому участнику необходимо иметь обувь на твердой подошве, альпиншток или ледоруб.</w:t>
      </w:r>
    </w:p>
    <w:p w:rsidR="00E9503D" w:rsidRPr="00E9503D" w:rsidRDefault="00E9503D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50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Иметь с собой оборудование </w:t>
      </w:r>
      <w:r w:rsidR="00EC12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приготовления пищи без дров на весь поход!</w:t>
      </w:r>
    </w:p>
    <w:p w:rsidR="00AB63AB" w:rsidRPr="0097378C" w:rsidRDefault="00AB63AB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Аптечка и ремнабор будут проверят</w:t>
      </w:r>
      <w:r w:rsidR="00FE723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перед выходом на маршрут. Отсутствие одной позиции по перечню, наказывается 1-м баллом штрафа.</w:t>
      </w:r>
    </w:p>
    <w:p w:rsidR="00D06E7C" w:rsidRDefault="00D06E7C" w:rsidP="00D06E7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06E7C" w:rsidRPr="0097378C" w:rsidRDefault="00D06E7C" w:rsidP="00D0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78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младшей группы планируются однодневные походы (радиальные выходы)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06E7C" w:rsidRPr="0097378C" w:rsidRDefault="00D06E7C" w:rsidP="00AB63AB">
      <w:pPr>
        <w:rPr>
          <w:rFonts w:ascii="Calibri" w:eastAsia="Calibri" w:hAnsi="Calibri" w:cs="Times New Roman"/>
        </w:rPr>
      </w:pPr>
    </w:p>
    <w:p w:rsidR="00D06E7C" w:rsidRPr="00AB63AB" w:rsidRDefault="00D06E7C" w:rsidP="00D0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Список медаптечки:</w:t>
      </w:r>
    </w:p>
    <w:p w:rsidR="00D06E7C" w:rsidRPr="00AB63AB" w:rsidRDefault="00D06E7C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>Жгут кровоостанавливающий, резиновый, спирт нашатырный, лейкопластырь, болеутоляющие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средства,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сердечные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средства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желудочные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средства, дезинфицирующие средства,  перевязочные средства,  антибиотики, ножницы. </w:t>
      </w:r>
    </w:p>
    <w:p w:rsidR="00D06E7C" w:rsidRPr="00AB63AB" w:rsidRDefault="00D06E7C" w:rsidP="00BE2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маршруту – пешеходный - команда несет аптечку, ремнабор с собой.</w:t>
      </w:r>
    </w:p>
    <w:p w:rsidR="00A56CD3" w:rsidRDefault="00A56CD3" w:rsidP="00B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06E7C" w:rsidRPr="00AB63AB" w:rsidRDefault="00D06E7C" w:rsidP="00D06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Список ремнабора.</w:t>
      </w:r>
    </w:p>
    <w:p w:rsidR="00D06E7C" w:rsidRDefault="00D06E7C" w:rsidP="00BE2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>Клей универсальный, шило, плоскогубцы, иглы швейные – 5 шт</w:t>
      </w:r>
      <w:r w:rsidR="00C65D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B63AB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набор ниток, булавки – 10 шт.,  набор заплаток.</w:t>
      </w:r>
    </w:p>
    <w:p w:rsidR="00C63CA7" w:rsidRDefault="00C63CA7" w:rsidP="00D0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C63CA7" w:rsidSect="006D06E3">
      <w:headerReference w:type="even" r:id="rId8"/>
      <w:footerReference w:type="even" r:id="rId9"/>
      <w:pgSz w:w="11906" w:h="16838" w:code="9"/>
      <w:pgMar w:top="1134" w:right="85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CD" w:rsidRDefault="001911CD">
      <w:pPr>
        <w:spacing w:after="0" w:line="240" w:lineRule="auto"/>
      </w:pPr>
      <w:r>
        <w:separator/>
      </w:r>
    </w:p>
  </w:endnote>
  <w:endnote w:type="continuationSeparator" w:id="1">
    <w:p w:rsidR="001911CD" w:rsidRDefault="0019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9F" w:rsidRDefault="00797B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1E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E9F" w:rsidRDefault="00A91E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CD" w:rsidRDefault="001911CD">
      <w:pPr>
        <w:spacing w:after="0" w:line="240" w:lineRule="auto"/>
      </w:pPr>
      <w:r>
        <w:separator/>
      </w:r>
    </w:p>
  </w:footnote>
  <w:footnote w:type="continuationSeparator" w:id="1">
    <w:p w:rsidR="001911CD" w:rsidRDefault="0019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9F" w:rsidRDefault="00797B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1E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E9F" w:rsidRDefault="00A91E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61D"/>
    <w:multiLevelType w:val="hybridMultilevel"/>
    <w:tmpl w:val="45A6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6EB"/>
    <w:multiLevelType w:val="hybridMultilevel"/>
    <w:tmpl w:val="82BE2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44A54"/>
    <w:multiLevelType w:val="hybridMultilevel"/>
    <w:tmpl w:val="30FC8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B534E"/>
    <w:multiLevelType w:val="hybridMultilevel"/>
    <w:tmpl w:val="99F4D684"/>
    <w:lvl w:ilvl="0" w:tplc="DDAEF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376A86"/>
    <w:multiLevelType w:val="hybridMultilevel"/>
    <w:tmpl w:val="739CC2C2"/>
    <w:lvl w:ilvl="0" w:tplc="FC5852F8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E49"/>
    <w:rsid w:val="00002323"/>
    <w:rsid w:val="0003482E"/>
    <w:rsid w:val="001531C6"/>
    <w:rsid w:val="001658BC"/>
    <w:rsid w:val="00172953"/>
    <w:rsid w:val="00173646"/>
    <w:rsid w:val="001911CD"/>
    <w:rsid w:val="001D4B74"/>
    <w:rsid w:val="00223DFE"/>
    <w:rsid w:val="002A08AA"/>
    <w:rsid w:val="003878B3"/>
    <w:rsid w:val="003A7BDC"/>
    <w:rsid w:val="0040662C"/>
    <w:rsid w:val="00407B62"/>
    <w:rsid w:val="00467675"/>
    <w:rsid w:val="00480BA8"/>
    <w:rsid w:val="00546035"/>
    <w:rsid w:val="0054753C"/>
    <w:rsid w:val="00557765"/>
    <w:rsid w:val="005B6467"/>
    <w:rsid w:val="00603A46"/>
    <w:rsid w:val="00626BBA"/>
    <w:rsid w:val="006C393F"/>
    <w:rsid w:val="006C4E49"/>
    <w:rsid w:val="006D06E3"/>
    <w:rsid w:val="00707D7E"/>
    <w:rsid w:val="00730526"/>
    <w:rsid w:val="00777233"/>
    <w:rsid w:val="00797BC7"/>
    <w:rsid w:val="007A4CD4"/>
    <w:rsid w:val="007E51DB"/>
    <w:rsid w:val="00816DC8"/>
    <w:rsid w:val="00840AA6"/>
    <w:rsid w:val="00857AEE"/>
    <w:rsid w:val="00890146"/>
    <w:rsid w:val="008C27A2"/>
    <w:rsid w:val="008F3FD8"/>
    <w:rsid w:val="009039E7"/>
    <w:rsid w:val="00903AF8"/>
    <w:rsid w:val="009349A7"/>
    <w:rsid w:val="00942735"/>
    <w:rsid w:val="00973101"/>
    <w:rsid w:val="0097378C"/>
    <w:rsid w:val="00986417"/>
    <w:rsid w:val="009F2706"/>
    <w:rsid w:val="00A04FC4"/>
    <w:rsid w:val="00A24B28"/>
    <w:rsid w:val="00A332E7"/>
    <w:rsid w:val="00A3658C"/>
    <w:rsid w:val="00A56CD3"/>
    <w:rsid w:val="00A85AA1"/>
    <w:rsid w:val="00A91E9F"/>
    <w:rsid w:val="00AB63AB"/>
    <w:rsid w:val="00AE7041"/>
    <w:rsid w:val="00AF59C3"/>
    <w:rsid w:val="00B039D4"/>
    <w:rsid w:val="00B0523C"/>
    <w:rsid w:val="00B16579"/>
    <w:rsid w:val="00B315CD"/>
    <w:rsid w:val="00B434B1"/>
    <w:rsid w:val="00B52BB7"/>
    <w:rsid w:val="00B64298"/>
    <w:rsid w:val="00B949A1"/>
    <w:rsid w:val="00BC5802"/>
    <w:rsid w:val="00BD60AE"/>
    <w:rsid w:val="00BE224F"/>
    <w:rsid w:val="00BF24B2"/>
    <w:rsid w:val="00C200A5"/>
    <w:rsid w:val="00C370C5"/>
    <w:rsid w:val="00C63CA7"/>
    <w:rsid w:val="00C65DD9"/>
    <w:rsid w:val="00C90949"/>
    <w:rsid w:val="00CC35A4"/>
    <w:rsid w:val="00CC7E7A"/>
    <w:rsid w:val="00CD1244"/>
    <w:rsid w:val="00CE50B9"/>
    <w:rsid w:val="00CF2EA9"/>
    <w:rsid w:val="00D06E7C"/>
    <w:rsid w:val="00D11707"/>
    <w:rsid w:val="00D91044"/>
    <w:rsid w:val="00DA635B"/>
    <w:rsid w:val="00E124DC"/>
    <w:rsid w:val="00E576C0"/>
    <w:rsid w:val="00E716C7"/>
    <w:rsid w:val="00E76376"/>
    <w:rsid w:val="00E9313D"/>
    <w:rsid w:val="00E9503D"/>
    <w:rsid w:val="00EC12C1"/>
    <w:rsid w:val="00ED5D64"/>
    <w:rsid w:val="00EF1F17"/>
    <w:rsid w:val="00F302B4"/>
    <w:rsid w:val="00F71714"/>
    <w:rsid w:val="00F7216F"/>
    <w:rsid w:val="00F77912"/>
    <w:rsid w:val="00F81513"/>
    <w:rsid w:val="00FC47AD"/>
    <w:rsid w:val="00FE7232"/>
    <w:rsid w:val="00FF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2EA9"/>
  </w:style>
  <w:style w:type="paragraph" w:styleId="a5">
    <w:name w:val="header"/>
    <w:basedOn w:val="a"/>
    <w:link w:val="a6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EA9"/>
  </w:style>
  <w:style w:type="character" w:styleId="a7">
    <w:name w:val="page number"/>
    <w:basedOn w:val="a0"/>
    <w:semiHidden/>
    <w:rsid w:val="00CF2EA9"/>
  </w:style>
  <w:style w:type="paragraph" w:styleId="a8">
    <w:name w:val="Balloon Text"/>
    <w:basedOn w:val="a"/>
    <w:link w:val="a9"/>
    <w:uiPriority w:val="99"/>
    <w:semiHidden/>
    <w:unhideWhenUsed/>
    <w:rsid w:val="00C3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0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7912"/>
    <w:pPr>
      <w:ind w:left="720"/>
      <w:contextualSpacing/>
    </w:pPr>
  </w:style>
  <w:style w:type="paragraph" w:styleId="ab">
    <w:name w:val="No Spacing"/>
    <w:uiPriority w:val="1"/>
    <w:qFormat/>
    <w:rsid w:val="00F779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2EA9"/>
  </w:style>
  <w:style w:type="paragraph" w:styleId="a5">
    <w:name w:val="header"/>
    <w:basedOn w:val="a"/>
    <w:link w:val="a6"/>
    <w:uiPriority w:val="99"/>
    <w:semiHidden/>
    <w:unhideWhenUsed/>
    <w:rsid w:val="00C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EA9"/>
  </w:style>
  <w:style w:type="character" w:styleId="a7">
    <w:name w:val="page number"/>
    <w:basedOn w:val="a0"/>
    <w:semiHidden/>
    <w:rsid w:val="00CF2EA9"/>
  </w:style>
  <w:style w:type="paragraph" w:styleId="a8">
    <w:name w:val="Balloon Text"/>
    <w:basedOn w:val="a"/>
    <w:link w:val="a9"/>
    <w:uiPriority w:val="99"/>
    <w:semiHidden/>
    <w:unhideWhenUsed/>
    <w:rsid w:val="00C3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0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7912"/>
    <w:pPr>
      <w:ind w:left="720"/>
      <w:contextualSpacing/>
    </w:pPr>
  </w:style>
  <w:style w:type="paragraph" w:styleId="ab">
    <w:name w:val="No Spacing"/>
    <w:uiPriority w:val="1"/>
    <w:qFormat/>
    <w:rsid w:val="00F77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3572-A754-4110-BF78-9D36C7CC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КЦЭТиК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</dc:creator>
  <cp:lastModifiedBy>Бурдасова Е.В</cp:lastModifiedBy>
  <cp:revision>5</cp:revision>
  <cp:lastPrinted>2017-06-02T11:23:00Z</cp:lastPrinted>
  <dcterms:created xsi:type="dcterms:W3CDTF">2018-05-17T06:22:00Z</dcterms:created>
  <dcterms:modified xsi:type="dcterms:W3CDTF">2018-05-18T05:45:00Z</dcterms:modified>
</cp:coreProperties>
</file>